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B776" w14:textId="5930AFFE" w:rsidR="000F762B" w:rsidRPr="000F762B" w:rsidRDefault="00000000" w:rsidP="005926E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sz w:val="32"/>
          <w:szCs w:val="32"/>
          <w:lang w:val="th-TH"/>
        </w:rPr>
        <w:object w:dxaOrig="1440" w:dyaOrig="1440" w14:anchorId="567675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1.5pt;margin-top:-.95pt;width:85.05pt;height:85.05pt;z-index:-251658752" o:preferrelative="f">
            <v:imagedata r:id="rId5" o:title=""/>
            <o:lock v:ext="edit" aspectratio="f"/>
          </v:shape>
          <o:OLEObject Type="Embed" ProgID="MS_ClipArt_Gallery" ShapeID="_x0000_s1027" DrawAspect="Content" ObjectID="_1762863937" r:id="rId6"/>
        </w:object>
      </w:r>
    </w:p>
    <w:p w14:paraId="2457C9F6" w14:textId="44FDD712" w:rsidR="00F851A3" w:rsidRPr="000F762B" w:rsidRDefault="00F851A3" w:rsidP="005926E9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6EBAECB" w14:textId="77777777" w:rsidR="00994844" w:rsidRPr="000F762B" w:rsidRDefault="00994844">
      <w:pPr>
        <w:rPr>
          <w:rFonts w:ascii="TH SarabunIT๙" w:hAnsi="TH SarabunIT๙" w:cs="TH SarabunIT๙"/>
        </w:rPr>
      </w:pPr>
    </w:p>
    <w:p w14:paraId="782D690E" w14:textId="77777777" w:rsidR="00F851A3" w:rsidRPr="000F762B" w:rsidRDefault="00F851A3" w:rsidP="00005138">
      <w:pPr>
        <w:pStyle w:val="a3"/>
        <w:spacing w:before="0" w:beforeAutospacing="0" w:after="0" w:afterAutospacing="0" w:line="240" w:lineRule="auto"/>
        <w:jc w:val="center"/>
        <w:rPr>
          <w:rFonts w:ascii="TH SarabunIT๙" w:hAnsi="TH SarabunIT๙" w:cs="TH SarabunIT๙"/>
        </w:rPr>
      </w:pPr>
      <w:r w:rsidRPr="000F762B">
        <w:rPr>
          <w:rStyle w:val="a4"/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ประกาศองค์การบริหารส่วนตำบลแม่ใส</w:t>
      </w:r>
    </w:p>
    <w:p w14:paraId="01243C58" w14:textId="77777777" w:rsidR="00F851A3" w:rsidRPr="000F762B" w:rsidRDefault="00F851A3" w:rsidP="00005138">
      <w:pPr>
        <w:pStyle w:val="a3"/>
        <w:spacing w:before="0" w:beforeAutospacing="0" w:after="0" w:afterAutospacing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F762B">
        <w:rPr>
          <w:rStyle w:val="a4"/>
          <w:rFonts w:ascii="TH SarabunIT๙" w:hAnsi="TH SarabunIT๙" w:cs="TH SarabunIT๙"/>
          <w:sz w:val="32"/>
          <w:szCs w:val="32"/>
          <w:cs/>
        </w:rPr>
        <w:t xml:space="preserve">เรื่อง   นโยบายทางคุณธรรม จริยธรรม </w:t>
      </w:r>
      <w:r w:rsidRPr="000F762B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องค์การบริหารส่วนตำบลแม่ใส</w:t>
      </w:r>
    </w:p>
    <w:p w14:paraId="662BB1FD" w14:textId="77777777" w:rsidR="00F851A3" w:rsidRPr="000F762B" w:rsidRDefault="00F851A3" w:rsidP="00005138">
      <w:pPr>
        <w:pStyle w:val="a3"/>
        <w:spacing w:before="0" w:beforeAutospacing="0" w:after="0" w:afterAutospacing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F762B">
        <w:rPr>
          <w:rFonts w:ascii="TH SarabunIT๙" w:hAnsi="TH SarabunIT๙" w:cs="TH SarabunIT๙"/>
          <w:sz w:val="32"/>
          <w:szCs w:val="32"/>
          <w:cs/>
        </w:rPr>
        <w:t>--------------------------------</w:t>
      </w:r>
    </w:p>
    <w:p w14:paraId="355835B1" w14:textId="77777777" w:rsidR="00F851A3" w:rsidRPr="000F762B" w:rsidRDefault="00F851A3" w:rsidP="00005138">
      <w:pPr>
        <w:spacing w:after="0"/>
        <w:rPr>
          <w:rFonts w:ascii="TH SarabunIT๙" w:hAnsi="TH SarabunIT๙" w:cs="TH SarabunIT๙"/>
        </w:rPr>
      </w:pPr>
    </w:p>
    <w:p w14:paraId="14109322" w14:textId="69DE5ECA" w:rsidR="00F16809" w:rsidRPr="000F762B" w:rsidRDefault="00F851A3" w:rsidP="006C3C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762B">
        <w:rPr>
          <w:rFonts w:ascii="TH SarabunIT๙" w:hAnsi="TH SarabunIT๙" w:cs="TH SarabunIT๙"/>
          <w:cs/>
        </w:rPr>
        <w:tab/>
      </w:r>
      <w:r w:rsidRPr="000F762B">
        <w:rPr>
          <w:rFonts w:ascii="TH SarabunIT๙" w:hAnsi="TH SarabunIT๙" w:cs="TH SarabunIT๙"/>
          <w:cs/>
        </w:rPr>
        <w:tab/>
      </w:r>
      <w:r w:rsidRPr="000F762B">
        <w:rPr>
          <w:rFonts w:ascii="TH SarabunIT๙" w:hAnsi="TH SarabunIT๙" w:cs="TH SarabunIT๙"/>
          <w:sz w:val="32"/>
          <w:szCs w:val="32"/>
          <w:cs/>
        </w:rPr>
        <w:t>อนุสนธิจากคณะกรรมการมาตรฐานการบริหารงานส่วนบุคคลส่วนท้องถิ่น (</w:t>
      </w:r>
      <w:proofErr w:type="spellStart"/>
      <w:r w:rsidRPr="000F762B">
        <w:rPr>
          <w:rFonts w:ascii="TH SarabunIT๙" w:hAnsi="TH SarabunIT๙" w:cs="TH SarabunIT๙"/>
          <w:sz w:val="32"/>
          <w:szCs w:val="32"/>
          <w:cs/>
        </w:rPr>
        <w:t>ก.ถ</w:t>
      </w:r>
      <w:proofErr w:type="spellEnd"/>
      <w:r w:rsidRPr="000F762B">
        <w:rPr>
          <w:rFonts w:ascii="TH SarabunIT๙" w:hAnsi="TH SarabunIT๙" w:cs="TH SarabunIT๙"/>
          <w:sz w:val="32"/>
          <w:szCs w:val="32"/>
          <w:cs/>
        </w:rPr>
        <w:t>.) ได้กำหนดมาตรฐานทางคุณธรรมและจริยธรรมของข้าราชการ พนักงาน และลูกจ้างขององค์กรปกครองส่วนท้องถิ่น ซึ่งได้ประมว</w:t>
      </w:r>
      <w:r w:rsidR="003A247F" w:rsidRPr="000F762B">
        <w:rPr>
          <w:rFonts w:ascii="TH SarabunIT๙" w:hAnsi="TH SarabunIT๙" w:cs="TH SarabunIT๙"/>
          <w:sz w:val="32"/>
          <w:szCs w:val="32"/>
          <w:cs/>
        </w:rPr>
        <w:t>ล</w:t>
      </w:r>
      <w:r w:rsidRPr="000F762B">
        <w:rPr>
          <w:rFonts w:ascii="TH SarabunIT๙" w:hAnsi="TH SarabunIT๙" w:cs="TH SarabunIT๙"/>
          <w:sz w:val="32"/>
          <w:szCs w:val="32"/>
          <w:cs/>
        </w:rPr>
        <w:t>ขึ้นจากข้อเสนอและจากผู้บริหารท้องถิ่น สมาชิกสภาท้องถิ่น ข้าราชการ</w:t>
      </w:r>
      <w:r w:rsidR="00F16809" w:rsidRPr="000F762B">
        <w:rPr>
          <w:rFonts w:ascii="TH SarabunIT๙" w:hAnsi="TH SarabunIT๙" w:cs="TH SarabunIT๙"/>
          <w:sz w:val="32"/>
          <w:szCs w:val="32"/>
          <w:cs/>
        </w:rPr>
        <w:t>หรือพนักงานส่วนท้องถิ่น ลูกจ้างในองค์กรปกครองท้องถิ่น โดยมีวัตถุประสงค์เพื่อใช้เป็นหลักการและแนวทางการปฏิบัติให้ข้าราชการหรือพนักงานส่วนท้องถิ่นและลูกจ้างขององค์กรปกครองส่วนท้องถิ่นโดยทั่วไปใช้ยึดถือปฎิบัติเป็นเครื่องกำกับความประพฤติ ได้แก่</w:t>
      </w:r>
    </w:p>
    <w:p w14:paraId="5AE92BEF" w14:textId="5378208B" w:rsidR="00F16809" w:rsidRPr="000F762B" w:rsidRDefault="00F16809" w:rsidP="006C3C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762B">
        <w:rPr>
          <w:rFonts w:ascii="TH SarabunIT๙" w:hAnsi="TH SarabunIT๙" w:cs="TH SarabunIT๙"/>
          <w:sz w:val="32"/>
          <w:szCs w:val="32"/>
          <w:cs/>
        </w:rPr>
        <w:tab/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Pr="000F762B">
        <w:rPr>
          <w:rFonts w:ascii="TH SarabunIT๙" w:hAnsi="TH SarabunIT๙" w:cs="TH SarabunIT๙"/>
          <w:sz w:val="32"/>
          <w:szCs w:val="32"/>
          <w:cs/>
        </w:rPr>
        <w:t xml:space="preserve">๑.  พนักงานส่วนตำบล พนักงานจ้าง และลูกจ้าง </w:t>
      </w:r>
      <w:r w:rsidR="003A247F" w:rsidRPr="000F762B">
        <w:rPr>
          <w:rFonts w:ascii="TH SarabunIT๙" w:hAnsi="TH SarabunIT๙" w:cs="TH SarabunIT๙"/>
          <w:sz w:val="32"/>
          <w:szCs w:val="32"/>
          <w:cs/>
        </w:rPr>
        <w:t>ต้อง</w:t>
      </w:r>
      <w:r w:rsidRPr="000F762B">
        <w:rPr>
          <w:rFonts w:ascii="TH SarabunIT๙" w:hAnsi="TH SarabunIT๙" w:cs="TH SarabunIT๙"/>
          <w:sz w:val="32"/>
          <w:szCs w:val="32"/>
          <w:cs/>
        </w:rPr>
        <w:t>ดำรงตนให้ตั้งมั่นอยู่ในศีลธรรม</w:t>
      </w:r>
      <w:r w:rsidR="003A247F" w:rsidRPr="000F762B">
        <w:rPr>
          <w:rFonts w:ascii="TH SarabunIT๙" w:hAnsi="TH SarabunIT๙" w:cs="TH SarabunIT๙"/>
          <w:sz w:val="32"/>
          <w:szCs w:val="32"/>
          <w:cs/>
        </w:rPr>
        <w:t xml:space="preserve"> คุณธรรม จริยธรรม</w:t>
      </w:r>
      <w:r w:rsidRPr="000F762B">
        <w:rPr>
          <w:rFonts w:ascii="TH SarabunIT๙" w:hAnsi="TH SarabunIT๙" w:cs="TH SarabunIT๙"/>
          <w:sz w:val="32"/>
          <w:szCs w:val="32"/>
          <w:cs/>
        </w:rPr>
        <w:t xml:space="preserve"> ปฎิบัติหน้าที่ด้วยความตั้งใจ มุ่นมั่น อุตสาหะ เอาใจใส่ มีความซื่อสัตย์สุจริต โปร่งใสสามารถตรวจสอบได้</w:t>
      </w:r>
    </w:p>
    <w:p w14:paraId="3E474C96" w14:textId="6F5ABEFE" w:rsidR="00F16809" w:rsidRPr="000F762B" w:rsidRDefault="00F16809" w:rsidP="003A247F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762B">
        <w:rPr>
          <w:rFonts w:ascii="TH SarabunIT๙" w:hAnsi="TH SarabunIT๙" w:cs="TH SarabunIT๙"/>
          <w:sz w:val="32"/>
          <w:szCs w:val="32"/>
          <w:cs/>
        </w:rPr>
        <w:tab/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Pr="000F762B">
        <w:rPr>
          <w:rFonts w:ascii="TH SarabunIT๙" w:hAnsi="TH SarabunIT๙" w:cs="TH SarabunIT๙"/>
          <w:sz w:val="32"/>
          <w:szCs w:val="32"/>
          <w:cs/>
        </w:rPr>
        <w:t>๒.  พนักงานส่วนตำบล พนักงานจ้าง และลูกจ้าง</w:t>
      </w:r>
      <w:r w:rsidR="00445C95" w:rsidRPr="000F76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247F" w:rsidRPr="000F762B">
        <w:rPr>
          <w:rFonts w:ascii="TH SarabunIT๙" w:hAnsi="TH SarabunIT๙" w:cs="TH SarabunIT๙"/>
          <w:sz w:val="32"/>
          <w:szCs w:val="32"/>
          <w:cs/>
        </w:rPr>
        <w:t>ต้องให้</w:t>
      </w:r>
      <w:r w:rsidR="00445C95" w:rsidRPr="000F762B">
        <w:rPr>
          <w:rFonts w:ascii="TH SarabunIT๙" w:hAnsi="TH SarabunIT๙" w:cs="TH SarabunIT๙"/>
          <w:sz w:val="32"/>
          <w:szCs w:val="32"/>
          <w:cs/>
        </w:rPr>
        <w:t>การต้อนรับให้ความสะดวก</w:t>
      </w:r>
      <w:r w:rsidR="003A247F" w:rsidRPr="000F762B">
        <w:rPr>
          <w:rFonts w:ascii="TH SarabunIT๙" w:hAnsi="TH SarabunIT๙" w:cs="TH SarabunIT๙"/>
          <w:sz w:val="32"/>
          <w:szCs w:val="32"/>
          <w:cs/>
        </w:rPr>
        <w:t>ในการบริการ</w:t>
      </w:r>
      <w:r w:rsidR="00445C95" w:rsidRPr="000F762B">
        <w:rPr>
          <w:rFonts w:ascii="TH SarabunIT๙" w:hAnsi="TH SarabunIT๙" w:cs="TH SarabunIT๙"/>
          <w:sz w:val="32"/>
          <w:szCs w:val="32"/>
          <w:cs/>
        </w:rPr>
        <w:t xml:space="preserve"> ให้ความเสมอภาคและ</w:t>
      </w:r>
      <w:r w:rsidR="003A247F" w:rsidRPr="000F762B">
        <w:rPr>
          <w:rFonts w:ascii="TH SarabunIT๙" w:hAnsi="TH SarabunIT๙" w:cs="TH SarabunIT๙"/>
          <w:sz w:val="32"/>
          <w:szCs w:val="32"/>
          <w:cs/>
        </w:rPr>
        <w:t>เป็นธรรม</w:t>
      </w:r>
      <w:r w:rsidR="00445C95" w:rsidRPr="000F762B">
        <w:rPr>
          <w:rFonts w:ascii="TH SarabunIT๙" w:hAnsi="TH SarabunIT๙" w:cs="TH SarabunIT๙"/>
          <w:sz w:val="32"/>
          <w:szCs w:val="32"/>
          <w:cs/>
        </w:rPr>
        <w:t xml:space="preserve">แก่ประชาชนผู้มาติดต่อราชการด้วยความสุภาพเรียบร้อย อ่อนโยนมีอัธยาศัยไมตรีโดยยึดประโยชน์ของประชาชนเป็นหลัก </w:t>
      </w:r>
      <w:r w:rsidR="0083153A" w:rsidRPr="000F762B">
        <w:rPr>
          <w:rFonts w:ascii="TH SarabunIT๙" w:hAnsi="TH SarabunIT๙" w:cs="TH SarabunIT๙"/>
          <w:sz w:val="32"/>
          <w:szCs w:val="32"/>
          <w:cs/>
        </w:rPr>
        <w:t>และต้อง</w:t>
      </w:r>
      <w:r w:rsidR="00445C95" w:rsidRPr="000F762B">
        <w:rPr>
          <w:rFonts w:ascii="TH SarabunIT๙" w:hAnsi="TH SarabunIT๙" w:cs="TH SarabunIT๙"/>
          <w:sz w:val="32"/>
          <w:szCs w:val="32"/>
          <w:cs/>
        </w:rPr>
        <w:t>รักษาประโยชน์ของทางราชการอย่างเต็มกำลังความสามารถ</w:t>
      </w:r>
    </w:p>
    <w:p w14:paraId="5051EB63" w14:textId="363C73FF" w:rsidR="00445C95" w:rsidRPr="000F762B" w:rsidRDefault="00445C95" w:rsidP="0083153A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762B">
        <w:rPr>
          <w:rFonts w:ascii="TH SarabunIT๙" w:hAnsi="TH SarabunIT๙" w:cs="TH SarabunIT๙"/>
          <w:sz w:val="32"/>
          <w:szCs w:val="32"/>
          <w:cs/>
        </w:rPr>
        <w:tab/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Pr="000F762B">
        <w:rPr>
          <w:rFonts w:ascii="TH SarabunIT๙" w:hAnsi="TH SarabunIT๙" w:cs="TH SarabunIT๙"/>
          <w:sz w:val="32"/>
          <w:szCs w:val="32"/>
          <w:cs/>
        </w:rPr>
        <w:t xml:space="preserve">๓.  พนักงานส่วนตำบล พนักงานจ้าง และลูกจ้าง </w:t>
      </w:r>
      <w:r w:rsidR="0083153A" w:rsidRPr="000F762B">
        <w:rPr>
          <w:rFonts w:ascii="TH SarabunIT๙" w:hAnsi="TH SarabunIT๙" w:cs="TH SarabunIT๙"/>
          <w:sz w:val="32"/>
          <w:szCs w:val="32"/>
          <w:cs/>
        </w:rPr>
        <w:t>ต้อง</w:t>
      </w:r>
      <w:r w:rsidRPr="000F762B">
        <w:rPr>
          <w:rFonts w:ascii="TH SarabunIT๙" w:hAnsi="TH SarabunIT๙" w:cs="TH SarabunIT๙"/>
          <w:sz w:val="32"/>
          <w:szCs w:val="32"/>
          <w:cs/>
        </w:rPr>
        <w:t>ปฎิบัติตน ต่อผ</w:t>
      </w:r>
      <w:r w:rsidR="00BD6B0F" w:rsidRPr="000F762B">
        <w:rPr>
          <w:rFonts w:ascii="TH SarabunIT๙" w:hAnsi="TH SarabunIT๙" w:cs="TH SarabunIT๙"/>
          <w:sz w:val="32"/>
          <w:szCs w:val="32"/>
          <w:cs/>
        </w:rPr>
        <w:t>ู้</w:t>
      </w:r>
      <w:r w:rsidRPr="000F762B">
        <w:rPr>
          <w:rFonts w:ascii="TH SarabunIT๙" w:hAnsi="TH SarabunIT๙" w:cs="TH SarabunIT๙"/>
          <w:sz w:val="32"/>
          <w:szCs w:val="32"/>
          <w:cs/>
        </w:rPr>
        <w:t xml:space="preserve">ร่วมงานด้วยความสุภาพเรียบร้อย </w:t>
      </w:r>
      <w:r w:rsidR="0083153A" w:rsidRPr="000F762B">
        <w:rPr>
          <w:rFonts w:ascii="TH SarabunIT๙" w:hAnsi="TH SarabunIT๙" w:cs="TH SarabunIT๙"/>
          <w:sz w:val="32"/>
          <w:szCs w:val="32"/>
          <w:cs/>
        </w:rPr>
        <w:t>รู้รัก</w:t>
      </w:r>
      <w:r w:rsidRPr="000F762B">
        <w:rPr>
          <w:rFonts w:ascii="TH SarabunIT๙" w:hAnsi="TH SarabunIT๙" w:cs="TH SarabunIT๙"/>
          <w:sz w:val="32"/>
          <w:szCs w:val="32"/>
          <w:cs/>
        </w:rPr>
        <w:t>สามัคคี และไม่กระทำการอย่างใดที่เป็นการกลั่นแกล้ง</w:t>
      </w:r>
      <w:r w:rsidR="0083153A" w:rsidRPr="000F762B">
        <w:rPr>
          <w:rFonts w:ascii="TH SarabunIT๙" w:hAnsi="TH SarabunIT๙" w:cs="TH SarabunIT๙"/>
          <w:sz w:val="32"/>
          <w:szCs w:val="32"/>
          <w:cs/>
        </w:rPr>
        <w:t>ซึ่งกันและ</w:t>
      </w:r>
      <w:r w:rsidRPr="000F762B">
        <w:rPr>
          <w:rFonts w:ascii="TH SarabunIT๙" w:hAnsi="TH SarabunIT๙" w:cs="TH SarabunIT๙"/>
          <w:sz w:val="32"/>
          <w:szCs w:val="32"/>
          <w:cs/>
        </w:rPr>
        <w:t>กัน</w:t>
      </w:r>
    </w:p>
    <w:p w14:paraId="71C00715" w14:textId="11B33B1F" w:rsidR="00445C95" w:rsidRPr="000F762B" w:rsidRDefault="00445C95" w:rsidP="0083153A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762B">
        <w:rPr>
          <w:rFonts w:ascii="TH SarabunIT๙" w:hAnsi="TH SarabunIT๙" w:cs="TH SarabunIT๙"/>
          <w:sz w:val="32"/>
          <w:szCs w:val="32"/>
          <w:cs/>
        </w:rPr>
        <w:tab/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Pr="000F762B">
        <w:rPr>
          <w:rFonts w:ascii="TH SarabunIT๙" w:hAnsi="TH SarabunIT๙" w:cs="TH SarabunIT๙"/>
          <w:sz w:val="32"/>
          <w:szCs w:val="32"/>
          <w:cs/>
        </w:rPr>
        <w:t xml:space="preserve">๔.  พนักงานส่วนตำบล พนักงานจ้าง และลูกจ้าง </w:t>
      </w:r>
      <w:r w:rsidR="0083153A" w:rsidRPr="000F762B">
        <w:rPr>
          <w:rFonts w:ascii="TH SarabunIT๙" w:hAnsi="TH SarabunIT๙" w:cs="TH SarabunIT๙"/>
          <w:sz w:val="32"/>
          <w:szCs w:val="32"/>
          <w:cs/>
        </w:rPr>
        <w:t>ต้อง</w:t>
      </w:r>
      <w:r w:rsidRPr="000F762B">
        <w:rPr>
          <w:rFonts w:ascii="TH SarabunIT๙" w:hAnsi="TH SarabunIT๙" w:cs="TH SarabunIT๙"/>
          <w:sz w:val="32"/>
          <w:szCs w:val="32"/>
          <w:cs/>
        </w:rPr>
        <w:t>ปฎิบัติหน้าที่โดยยึดผลสัมฤทธิ์ของงานอย่างคุ้มค่า</w:t>
      </w:r>
      <w:r w:rsidR="0083153A" w:rsidRPr="000F762B">
        <w:rPr>
          <w:rFonts w:ascii="TH SarabunIT๙" w:hAnsi="TH SarabunIT๙" w:cs="TH SarabunIT๙"/>
          <w:sz w:val="32"/>
          <w:szCs w:val="32"/>
          <w:cs/>
        </w:rPr>
        <w:t xml:space="preserve"> มีคุณภาพและมีประสิทธิภาพ</w:t>
      </w:r>
    </w:p>
    <w:p w14:paraId="6EDCB3D3" w14:textId="3ECA2C33" w:rsidR="00445C95" w:rsidRPr="000F762B" w:rsidRDefault="00445C95" w:rsidP="0083153A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762B">
        <w:rPr>
          <w:rFonts w:ascii="TH SarabunIT๙" w:hAnsi="TH SarabunIT๙" w:cs="TH SarabunIT๙"/>
          <w:sz w:val="32"/>
          <w:szCs w:val="32"/>
          <w:cs/>
        </w:rPr>
        <w:tab/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Pr="000F762B">
        <w:rPr>
          <w:rFonts w:ascii="TH SarabunIT๙" w:hAnsi="TH SarabunIT๙" w:cs="TH SarabunIT๙"/>
          <w:sz w:val="32"/>
          <w:szCs w:val="32"/>
          <w:cs/>
        </w:rPr>
        <w:t>๕.  พนักงานส่วนตำบล พนักงานจ้าง และลูกจ้าง</w:t>
      </w:r>
      <w:r w:rsidR="0083153A" w:rsidRPr="000F762B">
        <w:rPr>
          <w:rFonts w:ascii="TH SarabunIT๙" w:hAnsi="TH SarabunIT๙" w:cs="TH SarabunIT๙"/>
          <w:sz w:val="32"/>
          <w:szCs w:val="32"/>
          <w:cs/>
        </w:rPr>
        <w:t xml:space="preserve"> ต้องมีการเพิ่ม</w:t>
      </w:r>
      <w:r w:rsidRPr="000F762B">
        <w:rPr>
          <w:rFonts w:ascii="TH SarabunIT๙" w:hAnsi="TH SarabunIT๙" w:cs="TH SarabunIT๙"/>
          <w:sz w:val="32"/>
          <w:szCs w:val="32"/>
          <w:cs/>
        </w:rPr>
        <w:t xml:space="preserve">ทักษะ ขวนขวายหาความรู้ </w:t>
      </w:r>
      <w:r w:rsidR="0083153A" w:rsidRPr="000F762B">
        <w:rPr>
          <w:rFonts w:ascii="TH SarabunIT๙" w:hAnsi="TH SarabunIT๙" w:cs="TH SarabunIT๙"/>
          <w:sz w:val="32"/>
          <w:szCs w:val="32"/>
          <w:cs/>
        </w:rPr>
        <w:t>พัฒนาศักยภาพให้ตนเองทันสมัยและทันต่อเหตุการณ์ที่เปลี่ยนแปลงไป อย่างสม่ำเสมอ</w:t>
      </w:r>
    </w:p>
    <w:p w14:paraId="23EBA7F4" w14:textId="2E9F11F2" w:rsidR="00445C95" w:rsidRPr="000F762B" w:rsidRDefault="00445C95" w:rsidP="0083153A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762B">
        <w:rPr>
          <w:rFonts w:ascii="TH SarabunIT๙" w:hAnsi="TH SarabunIT๙" w:cs="TH SarabunIT๙"/>
          <w:sz w:val="32"/>
          <w:szCs w:val="32"/>
          <w:cs/>
        </w:rPr>
        <w:tab/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Pr="000F762B">
        <w:rPr>
          <w:rFonts w:ascii="TH SarabunIT๙" w:hAnsi="TH SarabunIT๙" w:cs="TH SarabunIT๙"/>
          <w:sz w:val="32"/>
          <w:szCs w:val="32"/>
          <w:cs/>
        </w:rPr>
        <w:t xml:space="preserve">๖.  พนักงานส่วนตำบล พนักงานจ้าง และลูกจ้าง </w:t>
      </w:r>
      <w:r w:rsidR="0083153A" w:rsidRPr="000F762B">
        <w:rPr>
          <w:rFonts w:ascii="TH SarabunIT๙" w:hAnsi="TH SarabunIT๙" w:cs="TH SarabunIT๙"/>
          <w:sz w:val="32"/>
          <w:szCs w:val="32"/>
          <w:cs/>
        </w:rPr>
        <w:t>ต้องปฏิบัติตน</w:t>
      </w:r>
      <w:r w:rsidRPr="000F762B">
        <w:rPr>
          <w:rFonts w:ascii="TH SarabunIT๙" w:hAnsi="TH SarabunIT๙" w:cs="TH SarabunIT๙"/>
          <w:sz w:val="32"/>
          <w:szCs w:val="32"/>
          <w:cs/>
        </w:rPr>
        <w:t>ให้เป็นที่เชื่อถือ</w:t>
      </w:r>
      <w:r w:rsidR="0083153A" w:rsidRPr="000F762B">
        <w:rPr>
          <w:rFonts w:ascii="TH SarabunIT๙" w:hAnsi="TH SarabunIT๙" w:cs="TH SarabunIT๙"/>
          <w:sz w:val="32"/>
          <w:szCs w:val="32"/>
          <w:cs/>
        </w:rPr>
        <w:t>และศ</w:t>
      </w:r>
      <w:r w:rsidR="000F762B" w:rsidRPr="000F762B">
        <w:rPr>
          <w:rFonts w:ascii="TH SarabunIT๙" w:hAnsi="TH SarabunIT๙" w:cs="TH SarabunIT๙"/>
          <w:sz w:val="32"/>
          <w:szCs w:val="32"/>
          <w:cs/>
        </w:rPr>
        <w:t>รัทธา</w:t>
      </w:r>
      <w:r w:rsidRPr="000F762B">
        <w:rPr>
          <w:rFonts w:ascii="TH SarabunIT๙" w:hAnsi="TH SarabunIT๙" w:cs="TH SarabunIT๙"/>
          <w:sz w:val="32"/>
          <w:szCs w:val="32"/>
          <w:cs/>
        </w:rPr>
        <w:t>ของบุคคล</w:t>
      </w:r>
      <w:r w:rsidR="00E7182E" w:rsidRPr="000F762B">
        <w:rPr>
          <w:rFonts w:ascii="TH SarabunIT๙" w:hAnsi="TH SarabunIT๙" w:cs="TH SarabunIT๙"/>
          <w:sz w:val="32"/>
          <w:szCs w:val="32"/>
          <w:cs/>
        </w:rPr>
        <w:t>ทั่วไป</w:t>
      </w:r>
    </w:p>
    <w:p w14:paraId="72734F18" w14:textId="5F5A8BA4" w:rsidR="000F762B" w:rsidRPr="000F762B" w:rsidRDefault="00E7182E" w:rsidP="0083153A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762B">
        <w:rPr>
          <w:rFonts w:ascii="TH SarabunIT๙" w:hAnsi="TH SarabunIT๙" w:cs="TH SarabunIT๙"/>
          <w:sz w:val="32"/>
          <w:szCs w:val="32"/>
          <w:cs/>
        </w:rPr>
        <w:tab/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Pr="000F762B">
        <w:rPr>
          <w:rFonts w:ascii="TH SarabunIT๙" w:hAnsi="TH SarabunIT๙" w:cs="TH SarabunIT๙"/>
          <w:sz w:val="32"/>
          <w:szCs w:val="32"/>
          <w:cs/>
        </w:rPr>
        <w:t xml:space="preserve">๗.  พนักงานส่วนตำบล พนักงานจ้าง และลูกจ้าง </w:t>
      </w:r>
      <w:r w:rsidR="000F762B" w:rsidRPr="000F762B">
        <w:rPr>
          <w:rFonts w:ascii="TH SarabunIT๙" w:hAnsi="TH SarabunIT๙" w:cs="TH SarabunIT๙"/>
          <w:sz w:val="32"/>
          <w:szCs w:val="32"/>
          <w:cs/>
        </w:rPr>
        <w:t>ต้อง</w:t>
      </w:r>
      <w:r w:rsidRPr="000F762B">
        <w:rPr>
          <w:rFonts w:ascii="TH SarabunIT๙" w:hAnsi="TH SarabunIT๙" w:cs="TH SarabunIT๙"/>
          <w:sz w:val="32"/>
          <w:szCs w:val="32"/>
          <w:cs/>
        </w:rPr>
        <w:t>ละเว้น</w:t>
      </w:r>
      <w:r w:rsidR="000F762B" w:rsidRPr="000F762B">
        <w:rPr>
          <w:rFonts w:ascii="TH SarabunIT๙" w:hAnsi="TH SarabunIT๙" w:cs="TH SarabunIT๙"/>
          <w:sz w:val="32"/>
          <w:szCs w:val="32"/>
          <w:cs/>
        </w:rPr>
        <w:t>การ</w:t>
      </w:r>
      <w:r w:rsidRPr="000F762B">
        <w:rPr>
          <w:rFonts w:ascii="TH SarabunIT๙" w:hAnsi="TH SarabunIT๙" w:cs="TH SarabunIT๙"/>
          <w:sz w:val="32"/>
          <w:szCs w:val="32"/>
          <w:cs/>
        </w:rPr>
        <w:t>รับทรัพย์สิน หรือประโยชน์อื่นใดซึ่งมีมูลค่าเกินกว่าปกติวิสัยที่วิญญูชนจะให้กันโดยเสน่หาจากผู้มาติดราชการ หรือผู้ซึ่งอาจได้รับผลประโยชน์จากการปฎิบัติหน้าที่ราชการนั้น หากรับไว้แล้วและทราบภายหลังว่ามูลค่าเกินปกติวิสัย ให้รา</w:t>
      </w:r>
      <w:r w:rsidR="000F762B" w:rsidRPr="000F762B">
        <w:rPr>
          <w:rFonts w:ascii="TH SarabunIT๙" w:hAnsi="TH SarabunIT๙" w:cs="TH SarabunIT๙"/>
          <w:sz w:val="32"/>
          <w:szCs w:val="32"/>
          <w:cs/>
        </w:rPr>
        <w:t>ย</w:t>
      </w:r>
      <w:r w:rsidRPr="000F762B">
        <w:rPr>
          <w:rFonts w:ascii="TH SarabunIT๙" w:hAnsi="TH SarabunIT๙" w:cs="TH SarabunIT๙"/>
          <w:sz w:val="32"/>
          <w:szCs w:val="32"/>
          <w:cs/>
        </w:rPr>
        <w:t>งานผู้บังคับบัญชาทราบ</w:t>
      </w:r>
    </w:p>
    <w:p w14:paraId="4DC36461" w14:textId="4C7C6D50" w:rsidR="000F762B" w:rsidRPr="000F762B" w:rsidRDefault="00E7182E" w:rsidP="000F76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F762B">
        <w:rPr>
          <w:rFonts w:ascii="TH SarabunIT๙" w:hAnsi="TH SarabunIT๙" w:cs="TH SarabunIT๙"/>
          <w:sz w:val="32"/>
          <w:szCs w:val="32"/>
          <w:cs/>
        </w:rPr>
        <w:t>โดยเร็วเพื่อการดำเนินการตามสมควรแก่กรณี</w:t>
      </w:r>
      <w:r w:rsidR="000F762B" w:rsidRPr="000F762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331F82" w14:textId="77777777" w:rsidR="000F762B" w:rsidRDefault="000F762B" w:rsidP="0083153A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869A88" w14:textId="7AE03391" w:rsidR="000F762B" w:rsidRDefault="000F762B" w:rsidP="000F762B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0F762B">
        <w:rPr>
          <w:rFonts w:ascii="TH SarabunIT๙" w:hAnsi="TH SarabunIT๙" w:cs="TH SarabunIT๙"/>
          <w:sz w:val="32"/>
          <w:szCs w:val="32"/>
          <w:cs/>
        </w:rPr>
        <w:t>/ และให้</w:t>
      </w:r>
    </w:p>
    <w:p w14:paraId="062743D5" w14:textId="77777777" w:rsidR="000F762B" w:rsidRDefault="000F762B" w:rsidP="000F762B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2F220B8" w14:textId="33345CFD" w:rsidR="000F762B" w:rsidRPr="000F762B" w:rsidRDefault="000F762B" w:rsidP="000F762B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213C19A2" w14:textId="77777777" w:rsidR="000F762B" w:rsidRPr="000F762B" w:rsidRDefault="000F762B" w:rsidP="0083153A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67E9A3" w14:textId="576B1240" w:rsidR="00BD6B0F" w:rsidRPr="000F762B" w:rsidRDefault="00005138" w:rsidP="006C3C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762B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BD6B0F" w:rsidRPr="000F762B">
        <w:rPr>
          <w:rFonts w:ascii="TH SarabunIT๙" w:hAnsi="TH SarabunIT๙" w:cs="TH SarabunIT๙"/>
          <w:sz w:val="32"/>
          <w:szCs w:val="32"/>
          <w:cs/>
        </w:rPr>
        <w:t>และให้พนักงานส่วนตำบล พนักงานจ้าง และลูกจ้างขององค์การบริหารส่วนตำบลแม่ใส มีหน้าที่ดำเนินการให้เป็นไปตามก</w:t>
      </w:r>
      <w:r w:rsidR="000F762B">
        <w:rPr>
          <w:rFonts w:ascii="TH SarabunIT๙" w:hAnsi="TH SarabunIT๙" w:cs="TH SarabunIT๙" w:hint="cs"/>
          <w:sz w:val="32"/>
          <w:szCs w:val="32"/>
          <w:cs/>
        </w:rPr>
        <w:t>ฎ</w:t>
      </w:r>
      <w:r w:rsidR="00BD6B0F" w:rsidRPr="000F762B">
        <w:rPr>
          <w:rFonts w:ascii="TH SarabunIT๙" w:hAnsi="TH SarabunIT๙" w:cs="TH SarabunIT๙"/>
          <w:sz w:val="32"/>
          <w:szCs w:val="32"/>
          <w:cs/>
        </w:rPr>
        <w:t>หมายเพื่อรักษาประโยชน์ส่วนรวมและ</w:t>
      </w:r>
      <w:r w:rsidR="00950CA9">
        <w:rPr>
          <w:rFonts w:ascii="TH SarabunIT๙" w:hAnsi="TH SarabunIT๙" w:cs="TH SarabunIT๙" w:hint="cs"/>
          <w:sz w:val="32"/>
          <w:szCs w:val="32"/>
          <w:cs/>
        </w:rPr>
        <w:t>ประโยชน์ของ</w:t>
      </w:r>
      <w:r w:rsidR="00BD6B0F" w:rsidRPr="000F762B">
        <w:rPr>
          <w:rFonts w:ascii="TH SarabunIT๙" w:hAnsi="TH SarabunIT๙" w:cs="TH SarabunIT๙"/>
          <w:sz w:val="32"/>
          <w:szCs w:val="32"/>
          <w:cs/>
        </w:rPr>
        <w:t>ประเทศชาติ อำนวยความสะดวกและให้แก่บริการแก่ประชาชนตามหลักธรรมา</w:t>
      </w:r>
      <w:proofErr w:type="spellStart"/>
      <w:r w:rsidR="00BD6B0F" w:rsidRPr="000F762B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BD6B0F" w:rsidRPr="000F762B">
        <w:rPr>
          <w:rFonts w:ascii="TH SarabunIT๙" w:hAnsi="TH SarabunIT๙" w:cs="TH SarabunIT๙"/>
          <w:sz w:val="32"/>
          <w:szCs w:val="32"/>
          <w:cs/>
        </w:rPr>
        <w:t>บาล โดยจะต้องยึดมั่นในค่านิยมหลักของมาตรฐานจริย</w:t>
      </w:r>
      <w:r w:rsidR="00B33F4E" w:rsidRPr="000F762B">
        <w:rPr>
          <w:rFonts w:ascii="TH SarabunIT๙" w:hAnsi="TH SarabunIT๙" w:cs="TH SarabunIT๙"/>
          <w:sz w:val="32"/>
          <w:szCs w:val="32"/>
          <w:cs/>
        </w:rPr>
        <w:t>ธรรม ตามประกาศคณะกรรมการมาตรฐานการบริหารบุคคลส่วนท้องถิ่น เรื่อง กำหนดมาตรฐานกลางทางจริยธรรมของข้าราชการ พนักงาน และลูกจ้างขององค์กรปกครองส่วนท้องถิ่น ประกาศ ณ วันที่ ๑๑ มิถุนายน ๒๕๕๖ ดังนี้</w:t>
      </w:r>
    </w:p>
    <w:p w14:paraId="657AC072" w14:textId="61514163" w:rsidR="00B33F4E" w:rsidRPr="000F762B" w:rsidRDefault="00C9438D" w:rsidP="00950CA9">
      <w:pPr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0F762B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="00B33F4E" w:rsidRPr="000F762B">
        <w:rPr>
          <w:rFonts w:ascii="TH SarabunIT๙" w:hAnsi="TH SarabunIT๙" w:cs="TH SarabunIT๙"/>
          <w:sz w:val="32"/>
          <w:szCs w:val="32"/>
          <w:cs/>
        </w:rPr>
        <w:t>(๑)  การยึดมั่นมั่นในคุณธรรมและจริยธรรม</w:t>
      </w:r>
    </w:p>
    <w:p w14:paraId="3135B207" w14:textId="5BBF5090" w:rsidR="00B33F4E" w:rsidRPr="000F762B" w:rsidRDefault="00C9438D" w:rsidP="00950CA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762B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="00B33F4E" w:rsidRPr="000F762B">
        <w:rPr>
          <w:rFonts w:ascii="TH SarabunIT๙" w:hAnsi="TH SarabunIT๙" w:cs="TH SarabunIT๙"/>
          <w:sz w:val="32"/>
          <w:szCs w:val="32"/>
          <w:cs/>
        </w:rPr>
        <w:t xml:space="preserve">(๒)  การมีจิตสำนึกที่ดี </w:t>
      </w:r>
      <w:r w:rsidR="00C84403">
        <w:rPr>
          <w:rFonts w:ascii="TH SarabunIT๙" w:hAnsi="TH SarabunIT๙" w:cs="TH SarabunIT๙" w:hint="cs"/>
          <w:sz w:val="32"/>
          <w:szCs w:val="32"/>
          <w:cs/>
        </w:rPr>
        <w:t>ซื่อ</w:t>
      </w:r>
      <w:r w:rsidR="00B33F4E" w:rsidRPr="000F762B">
        <w:rPr>
          <w:rFonts w:ascii="TH SarabunIT๙" w:hAnsi="TH SarabunIT๙" w:cs="TH SarabunIT๙"/>
          <w:sz w:val="32"/>
          <w:szCs w:val="32"/>
          <w:cs/>
        </w:rPr>
        <w:t>สัตย์ สุจริต และรับผิดชอบ</w:t>
      </w:r>
    </w:p>
    <w:p w14:paraId="19FFA00E" w14:textId="52CCAB04" w:rsidR="00950CA9" w:rsidRDefault="00C9438D" w:rsidP="00950CA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762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="00B33F4E" w:rsidRPr="000F762B">
        <w:rPr>
          <w:rFonts w:ascii="TH SarabunIT๙" w:hAnsi="TH SarabunIT๙" w:cs="TH SarabunIT๙"/>
          <w:sz w:val="32"/>
          <w:szCs w:val="32"/>
          <w:cs/>
        </w:rPr>
        <w:t>(๓)  การยึดถือประโยชน์ของประเทศชาติเหนือกว่าประโยชน์ส่วนตน และไม่มีผลประโยชน์</w:t>
      </w:r>
    </w:p>
    <w:p w14:paraId="120A71DE" w14:textId="237C10B3" w:rsidR="00B33F4E" w:rsidRPr="000F762B" w:rsidRDefault="00950CA9" w:rsidP="00950CA9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B33F4E" w:rsidRPr="000F762B">
        <w:rPr>
          <w:rFonts w:ascii="TH SarabunIT๙" w:hAnsi="TH SarabunIT๙" w:cs="TH SarabunIT๙"/>
          <w:sz w:val="32"/>
          <w:szCs w:val="32"/>
          <w:cs/>
        </w:rPr>
        <w:t>ทับซ้อน</w:t>
      </w:r>
    </w:p>
    <w:p w14:paraId="35BF0786" w14:textId="3DEE1E20" w:rsidR="00B33F4E" w:rsidRPr="000F762B" w:rsidRDefault="00C9438D" w:rsidP="00950CA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762B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="00B33F4E" w:rsidRPr="000F762B">
        <w:rPr>
          <w:rFonts w:ascii="TH SarabunIT๙" w:hAnsi="TH SarabunIT๙" w:cs="TH SarabunIT๙"/>
          <w:sz w:val="32"/>
          <w:szCs w:val="32"/>
          <w:cs/>
        </w:rPr>
        <w:t>(๔)  การยึดหยัดทำในสิ่งที่ถูกต้อง เป</w:t>
      </w:r>
      <w:r w:rsidR="001504AF" w:rsidRPr="000F762B">
        <w:rPr>
          <w:rFonts w:ascii="TH SarabunIT๙" w:hAnsi="TH SarabunIT๙" w:cs="TH SarabunIT๙"/>
          <w:sz w:val="32"/>
          <w:szCs w:val="32"/>
          <w:cs/>
        </w:rPr>
        <w:t>็น</w:t>
      </w:r>
      <w:r w:rsidR="00B33F4E" w:rsidRPr="000F762B">
        <w:rPr>
          <w:rFonts w:ascii="TH SarabunIT๙" w:hAnsi="TH SarabunIT๙" w:cs="TH SarabunIT๙"/>
          <w:sz w:val="32"/>
          <w:szCs w:val="32"/>
          <w:cs/>
        </w:rPr>
        <w:t>ธรรม และ</w:t>
      </w:r>
      <w:r w:rsidR="001504AF" w:rsidRPr="000F762B">
        <w:rPr>
          <w:rFonts w:ascii="TH SarabunIT๙" w:hAnsi="TH SarabunIT๙" w:cs="TH SarabunIT๙"/>
          <w:sz w:val="32"/>
          <w:szCs w:val="32"/>
          <w:cs/>
        </w:rPr>
        <w:t>ถูกฎหมาย</w:t>
      </w:r>
    </w:p>
    <w:p w14:paraId="7C906A28" w14:textId="0B7900F9" w:rsidR="001504AF" w:rsidRPr="000F762B" w:rsidRDefault="00C9438D" w:rsidP="00950CA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762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="001504AF" w:rsidRPr="000F762B">
        <w:rPr>
          <w:rFonts w:ascii="TH SarabunIT๙" w:hAnsi="TH SarabunIT๙" w:cs="TH SarabunIT๙"/>
          <w:sz w:val="32"/>
          <w:szCs w:val="32"/>
          <w:cs/>
        </w:rPr>
        <w:t>(๕)  การให้บริการแก่ประชา</w:t>
      </w:r>
      <w:r w:rsidR="00C84403"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1504AF" w:rsidRPr="000F762B">
        <w:rPr>
          <w:rFonts w:ascii="TH SarabunIT๙" w:hAnsi="TH SarabunIT๙" w:cs="TH SarabunIT๙"/>
          <w:sz w:val="32"/>
          <w:szCs w:val="32"/>
          <w:cs/>
        </w:rPr>
        <w:t>นด้วยความรวดเร็ว มีอัธยาศัย และไม่เลือกปฎิบัติ</w:t>
      </w:r>
    </w:p>
    <w:p w14:paraId="4B456F80" w14:textId="472C4584" w:rsidR="001504AF" w:rsidRPr="000F762B" w:rsidRDefault="00C9438D" w:rsidP="00950CA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762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="001504AF" w:rsidRPr="000F762B">
        <w:rPr>
          <w:rFonts w:ascii="TH SarabunIT๙" w:hAnsi="TH SarabunIT๙" w:cs="TH SarabunIT๙"/>
          <w:sz w:val="32"/>
          <w:szCs w:val="32"/>
          <w:cs/>
        </w:rPr>
        <w:t>(๖)  การให้ข้อมูลข่าวสารแก่ประชาชนอย่างครบถึง ถูกต้องและไม่บิดเบือนข้อเท็จจริง</w:t>
      </w:r>
    </w:p>
    <w:p w14:paraId="41D35BCA" w14:textId="5732035A" w:rsidR="001504AF" w:rsidRPr="000F762B" w:rsidRDefault="00C9438D" w:rsidP="00950CA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762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="001504AF" w:rsidRPr="000F762B">
        <w:rPr>
          <w:rFonts w:ascii="TH SarabunIT๙" w:hAnsi="TH SarabunIT๙" w:cs="TH SarabunIT๙"/>
          <w:sz w:val="32"/>
          <w:szCs w:val="32"/>
          <w:cs/>
        </w:rPr>
        <w:t>(๗)  การมุ่งผลสัมฤทธิ์ของงาน รักษามาตรฐาน มีคุณภาพโปร่งใส และตรวจสอบได้</w:t>
      </w:r>
    </w:p>
    <w:p w14:paraId="64752980" w14:textId="66942F50" w:rsidR="001504AF" w:rsidRPr="000F762B" w:rsidRDefault="00C9438D" w:rsidP="00950CA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762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="001504AF" w:rsidRPr="000F762B">
        <w:rPr>
          <w:rFonts w:ascii="TH SarabunIT๙" w:hAnsi="TH SarabunIT๙" w:cs="TH SarabunIT๙"/>
          <w:sz w:val="32"/>
          <w:szCs w:val="32"/>
          <w:cs/>
        </w:rPr>
        <w:t>(๘)  การยึดมั่นในระบอบประ</w:t>
      </w:r>
      <w:r w:rsidR="00950CA9">
        <w:rPr>
          <w:rFonts w:ascii="TH SarabunIT๙" w:hAnsi="TH SarabunIT๙" w:cs="TH SarabunIT๙" w:hint="cs"/>
          <w:sz w:val="32"/>
          <w:szCs w:val="32"/>
          <w:cs/>
        </w:rPr>
        <w:t>ชา</w:t>
      </w:r>
      <w:r w:rsidR="001504AF" w:rsidRPr="000F762B">
        <w:rPr>
          <w:rFonts w:ascii="TH SarabunIT๙" w:hAnsi="TH SarabunIT๙" w:cs="TH SarabunIT๙"/>
          <w:sz w:val="32"/>
          <w:szCs w:val="32"/>
          <w:cs/>
        </w:rPr>
        <w:t>ธิปไตยอันมี</w:t>
      </w:r>
      <w:r w:rsidR="00005138" w:rsidRPr="000F762B">
        <w:rPr>
          <w:rFonts w:ascii="TH SarabunIT๙" w:hAnsi="TH SarabunIT๙" w:cs="TH SarabunIT๙"/>
          <w:sz w:val="32"/>
          <w:szCs w:val="32"/>
          <w:cs/>
        </w:rPr>
        <w:t>พระมหากษัตริย์ทรงเป็นประมุข</w:t>
      </w:r>
    </w:p>
    <w:p w14:paraId="7DC5FA86" w14:textId="22771B39" w:rsidR="00005138" w:rsidRPr="000F762B" w:rsidRDefault="00C9438D" w:rsidP="00950CA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762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="00005138" w:rsidRPr="000F762B">
        <w:rPr>
          <w:rFonts w:ascii="TH SarabunIT๙" w:hAnsi="TH SarabunIT๙" w:cs="TH SarabunIT๙"/>
          <w:sz w:val="32"/>
          <w:szCs w:val="32"/>
          <w:cs/>
        </w:rPr>
        <w:t>(๙)  การยึดมั่นในหลักจรรยาวิชาชีพขององค์กร</w:t>
      </w:r>
    </w:p>
    <w:p w14:paraId="2F28DD84" w14:textId="5DE8028D" w:rsidR="00005138" w:rsidRPr="000F762B" w:rsidRDefault="00005138" w:rsidP="00950CA9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762B">
        <w:rPr>
          <w:rFonts w:ascii="TH SarabunIT๙" w:hAnsi="TH SarabunIT๙" w:cs="TH SarabunIT๙"/>
          <w:sz w:val="32"/>
          <w:szCs w:val="32"/>
          <w:cs/>
        </w:rPr>
        <w:t xml:space="preserve">                    หากพนักงานส่วนตำบล พนักงานจ้าง และลูกจ้าง ฝ่าฝืนหรือไม่ปฎิบัติตามมาตรฐานทางจริยธรรมให้ถือว่าเป็นการกระทำผิดทางวินัย</w:t>
      </w:r>
    </w:p>
    <w:p w14:paraId="4DC6EE17" w14:textId="77777777" w:rsidR="00005138" w:rsidRPr="000F762B" w:rsidRDefault="00005138" w:rsidP="006C3CE4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762B">
        <w:rPr>
          <w:rFonts w:ascii="TH SarabunIT๙" w:hAnsi="TH SarabunIT๙" w:cs="TH SarabunIT๙"/>
          <w:sz w:val="32"/>
          <w:szCs w:val="32"/>
          <w:cs/>
        </w:rPr>
        <w:t xml:space="preserve">                    ทั้งนี้ตั้งแต่บัดนี้เป็นต้นไป</w:t>
      </w:r>
    </w:p>
    <w:p w14:paraId="63A8B9BA" w14:textId="4A432014" w:rsidR="00005138" w:rsidRPr="000F762B" w:rsidRDefault="00005138" w:rsidP="00950CA9">
      <w:pPr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762B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="006C3CE4" w:rsidRPr="000F762B">
        <w:rPr>
          <w:rFonts w:ascii="TH SarabunIT๙" w:hAnsi="TH SarabunIT๙" w:cs="TH SarabunIT๙"/>
          <w:sz w:val="32"/>
          <w:szCs w:val="32"/>
        </w:rPr>
        <w:tab/>
      </w:r>
      <w:r w:rsidRPr="000F762B">
        <w:rPr>
          <w:rFonts w:ascii="TH SarabunIT๙" w:hAnsi="TH SarabunIT๙" w:cs="TH SarabunIT๙"/>
          <w:sz w:val="32"/>
          <w:szCs w:val="32"/>
          <w:cs/>
        </w:rPr>
        <w:t xml:space="preserve"> ประกาศ  ณ  วันที่  </w:t>
      </w:r>
      <w:r w:rsidR="00950CA9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F762B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 w:rsidR="0058425E" w:rsidRPr="000F762B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0F762B">
        <w:rPr>
          <w:rFonts w:ascii="TH SarabunIT๙" w:hAnsi="TH SarabunIT๙" w:cs="TH SarabunIT๙"/>
          <w:sz w:val="32"/>
          <w:szCs w:val="32"/>
          <w:cs/>
        </w:rPr>
        <w:t xml:space="preserve">  พ.ศ.  25</w:t>
      </w:r>
      <w:r w:rsidR="0058425E" w:rsidRPr="000F762B">
        <w:rPr>
          <w:rFonts w:ascii="TH SarabunIT๙" w:hAnsi="TH SarabunIT๙" w:cs="TH SarabunIT๙"/>
          <w:sz w:val="32"/>
          <w:szCs w:val="32"/>
          <w:cs/>
        </w:rPr>
        <w:t>6</w:t>
      </w:r>
      <w:r w:rsidR="00950CA9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5AE9F873" w14:textId="12F66517" w:rsidR="00005138" w:rsidRPr="000F762B" w:rsidRDefault="00005138" w:rsidP="00950CA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B6AFAB" w14:textId="4A41A18A" w:rsidR="00005138" w:rsidRPr="000F762B" w:rsidRDefault="00084E2A" w:rsidP="006C3C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                                           </w:t>
      </w:r>
      <w:r w:rsidRPr="00084E2A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4C738B7F" wp14:editId="32D061E5">
            <wp:extent cx="638175" cy="499745"/>
            <wp:effectExtent l="0" t="0" r="9525" b="0"/>
            <wp:docPr id="81953806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DE6D3" w14:textId="7BCA17E7" w:rsidR="00005138" w:rsidRPr="000F762B" w:rsidRDefault="00005138" w:rsidP="006C3C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762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="00C9438D" w:rsidRPr="000F76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F76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50CA9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0F762B">
        <w:rPr>
          <w:rFonts w:ascii="TH SarabunIT๙" w:hAnsi="TH SarabunIT๙" w:cs="TH SarabunIT๙"/>
          <w:sz w:val="32"/>
          <w:szCs w:val="32"/>
          <w:cs/>
        </w:rPr>
        <w:t>(นาย</w:t>
      </w:r>
      <w:r w:rsidR="00950CA9">
        <w:rPr>
          <w:rFonts w:ascii="TH SarabunIT๙" w:hAnsi="TH SarabunIT๙" w:cs="TH SarabunIT๙" w:hint="cs"/>
          <w:sz w:val="32"/>
          <w:szCs w:val="32"/>
          <w:cs/>
        </w:rPr>
        <w:t>สาคร  นาต๊ะ</w:t>
      </w:r>
      <w:r w:rsidRPr="000F762B">
        <w:rPr>
          <w:rFonts w:ascii="TH SarabunIT๙" w:hAnsi="TH SarabunIT๙" w:cs="TH SarabunIT๙"/>
          <w:sz w:val="32"/>
          <w:szCs w:val="32"/>
          <w:cs/>
        </w:rPr>
        <w:t>)</w:t>
      </w:r>
    </w:p>
    <w:p w14:paraId="4A0CECDE" w14:textId="6EF5D9E2" w:rsidR="00C9438D" w:rsidRPr="000F762B" w:rsidRDefault="00C9438D" w:rsidP="006C3CE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F762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 w:rsidR="00950CA9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0F762B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นายกองค์การบริหารส่วนตำบลแม่ใส</w:t>
      </w:r>
    </w:p>
    <w:p w14:paraId="6CE7CDAC" w14:textId="77777777" w:rsidR="00005138" w:rsidRPr="000F762B" w:rsidRDefault="00005138" w:rsidP="006C3CE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3CA3533" w14:textId="77777777" w:rsidR="001504AF" w:rsidRPr="000F762B" w:rsidRDefault="001504AF" w:rsidP="006C3CE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1504AF" w:rsidRPr="000F762B" w:rsidSect="00127B5E">
      <w:pgSz w:w="12240" w:h="15840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E9"/>
    <w:rsid w:val="00005138"/>
    <w:rsid w:val="00084E2A"/>
    <w:rsid w:val="000C21A8"/>
    <w:rsid w:val="000F762B"/>
    <w:rsid w:val="00127B5E"/>
    <w:rsid w:val="001504AF"/>
    <w:rsid w:val="003A247F"/>
    <w:rsid w:val="00445C95"/>
    <w:rsid w:val="0058425E"/>
    <w:rsid w:val="005926E9"/>
    <w:rsid w:val="006C3CE4"/>
    <w:rsid w:val="006C7AD4"/>
    <w:rsid w:val="0083153A"/>
    <w:rsid w:val="00950CA9"/>
    <w:rsid w:val="00994844"/>
    <w:rsid w:val="00B33F4E"/>
    <w:rsid w:val="00BD6B0F"/>
    <w:rsid w:val="00C84403"/>
    <w:rsid w:val="00C9438D"/>
    <w:rsid w:val="00E7182E"/>
    <w:rsid w:val="00F16809"/>
    <w:rsid w:val="00F8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0DFD840"/>
  <w15:chartTrackingRefBased/>
  <w15:docId w15:val="{557059FC-504C-4302-8AAF-265F17CE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6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26E9"/>
    <w:pPr>
      <w:spacing w:before="100" w:beforeAutospacing="1" w:after="100" w:afterAutospacing="1" w:line="270" w:lineRule="atLeast"/>
    </w:pPr>
    <w:rPr>
      <w:rFonts w:ascii="Angsana New" w:eastAsia="Times New Roman" w:hAnsi="Angsana New" w:cs="Angsana New"/>
      <w:sz w:val="20"/>
      <w:szCs w:val="20"/>
    </w:rPr>
  </w:style>
  <w:style w:type="character" w:styleId="a4">
    <w:name w:val="Strong"/>
    <w:basedOn w:val="a0"/>
    <w:uiPriority w:val="22"/>
    <w:qFormat/>
    <w:rsid w:val="005926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193FE-E75F-4A73-A95C-D66FDDBC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นัยนา ศรีจำปา</dc:creator>
  <cp:keywords/>
  <dc:description/>
  <cp:lastModifiedBy>LEMEL</cp:lastModifiedBy>
  <cp:revision>13</cp:revision>
  <cp:lastPrinted>2022-03-15T06:52:00Z</cp:lastPrinted>
  <dcterms:created xsi:type="dcterms:W3CDTF">2018-09-03T03:33:00Z</dcterms:created>
  <dcterms:modified xsi:type="dcterms:W3CDTF">2023-11-30T08:39:00Z</dcterms:modified>
</cp:coreProperties>
</file>